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81" w:rsidRPr="00D10FE3" w:rsidRDefault="00F23A81" w:rsidP="00D10F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E3">
        <w:rPr>
          <w:rFonts w:ascii="Times New Roman" w:hAnsi="Times New Roman" w:cs="Times New Roman"/>
          <w:b/>
          <w:sz w:val="28"/>
          <w:szCs w:val="28"/>
        </w:rPr>
        <w:t>From the World of Arts to the Life of Machines</w:t>
      </w:r>
    </w:p>
    <w:p w:rsidR="00D10FE3" w:rsidRDefault="00F23A81" w:rsidP="003A4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</w:t>
      </w:r>
      <w:r w:rsidR="008839D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s a</w:t>
      </w:r>
      <w:r w:rsidR="008839DD">
        <w:rPr>
          <w:rFonts w:ascii="Times New Roman" w:hAnsi="Times New Roman" w:cs="Times New Roman"/>
          <w:sz w:val="24"/>
          <w:szCs w:val="24"/>
        </w:rPr>
        <w:t>ll about depicting the world inside our head</w:t>
      </w:r>
      <w:r w:rsidR="00D10FE3">
        <w:rPr>
          <w:rFonts w:ascii="Times New Roman" w:hAnsi="Times New Roman" w:cs="Times New Roman"/>
          <w:sz w:val="24"/>
          <w:szCs w:val="24"/>
        </w:rPr>
        <w:t xml:space="preserve">. Dimple </w:t>
      </w:r>
      <w:proofErr w:type="spellStart"/>
      <w:r w:rsidR="00D10FE3">
        <w:rPr>
          <w:rFonts w:ascii="Times New Roman" w:hAnsi="Times New Roman" w:cs="Times New Roman"/>
          <w:sz w:val="24"/>
          <w:szCs w:val="24"/>
        </w:rPr>
        <w:t>Meera</w:t>
      </w:r>
      <w:proofErr w:type="spellEnd"/>
      <w:r w:rsidR="00D1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Subhadrika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plunges into the world of</w:t>
      </w:r>
      <w:r w:rsidR="00D10FE3">
        <w:rPr>
          <w:rFonts w:ascii="Times New Roman" w:hAnsi="Times New Roman" w:cs="Times New Roman"/>
          <w:sz w:val="24"/>
          <w:szCs w:val="24"/>
        </w:rPr>
        <w:t xml:space="preserve"> art</w:t>
      </w:r>
      <w:r>
        <w:rPr>
          <w:rFonts w:ascii="Times New Roman" w:hAnsi="Times New Roman" w:cs="Times New Roman"/>
          <w:sz w:val="24"/>
          <w:szCs w:val="24"/>
        </w:rPr>
        <w:t>s</w:t>
      </w:r>
      <w:r w:rsidR="00D10FE3">
        <w:rPr>
          <w:rFonts w:ascii="Times New Roman" w:hAnsi="Times New Roman" w:cs="Times New Roman"/>
          <w:sz w:val="24"/>
          <w:szCs w:val="24"/>
        </w:rPr>
        <w:t xml:space="preserve"> by v</w:t>
      </w:r>
      <w:r>
        <w:rPr>
          <w:rFonts w:ascii="Times New Roman" w:hAnsi="Times New Roman" w:cs="Times New Roman"/>
          <w:sz w:val="24"/>
          <w:szCs w:val="24"/>
        </w:rPr>
        <w:t>isiting the Manchester Arts Gallery</w:t>
      </w:r>
      <w:r w:rsidR="00D10FE3">
        <w:rPr>
          <w:rFonts w:ascii="Times New Roman" w:hAnsi="Times New Roman" w:cs="Times New Roman"/>
          <w:sz w:val="24"/>
          <w:szCs w:val="24"/>
        </w:rPr>
        <w:t xml:space="preserve"> but they end up in feeling the world of machines! Explore these two extreme worlds along with them.</w:t>
      </w:r>
    </w:p>
    <w:p w:rsidR="001B1CDD" w:rsidRDefault="00D10FE3" w:rsidP="003A4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gallery welcomed us</w:t>
      </w:r>
      <w:r w:rsidR="002E130E" w:rsidRPr="003A4AE2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 xml:space="preserve">a pineapple. We are not talking about the juicy pulpy yellow fruit, this is the </w:t>
      </w:r>
      <w:r w:rsidRPr="001B1CDD">
        <w:rPr>
          <w:rFonts w:ascii="Times New Roman" w:hAnsi="Times New Roman" w:cs="Times New Roman"/>
          <w:i/>
          <w:sz w:val="24"/>
          <w:szCs w:val="24"/>
        </w:rPr>
        <w:t>Queen Pineapple</w:t>
      </w:r>
      <w:r>
        <w:rPr>
          <w:rFonts w:ascii="Times New Roman" w:hAnsi="Times New Roman" w:cs="Times New Roman"/>
          <w:sz w:val="24"/>
          <w:szCs w:val="24"/>
        </w:rPr>
        <w:t xml:space="preserve"> made of clay! Traditionally, p</w:t>
      </w:r>
      <w:r w:rsidR="002E130E" w:rsidRPr="003A4AE2">
        <w:rPr>
          <w:rFonts w:ascii="Times New Roman" w:hAnsi="Times New Roman" w:cs="Times New Roman"/>
          <w:sz w:val="24"/>
          <w:szCs w:val="24"/>
        </w:rPr>
        <w:t>ineapples were used as a symbol of hospitality. During the 18</w:t>
      </w:r>
      <w:r w:rsidR="002E130E" w:rsidRPr="003A4A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E130E" w:rsidRPr="003A4AE2">
        <w:rPr>
          <w:rFonts w:ascii="Times New Roman" w:hAnsi="Times New Roman" w:cs="Times New Roman"/>
          <w:sz w:val="24"/>
          <w:szCs w:val="24"/>
        </w:rPr>
        <w:t xml:space="preserve"> century, teapots and </w:t>
      </w:r>
      <w:r w:rsidR="00B82BEB" w:rsidRPr="003A4AE2">
        <w:rPr>
          <w:rFonts w:ascii="Times New Roman" w:hAnsi="Times New Roman" w:cs="Times New Roman"/>
          <w:sz w:val="24"/>
          <w:szCs w:val="24"/>
        </w:rPr>
        <w:t>table wares</w:t>
      </w:r>
      <w:r w:rsidR="002E130E" w:rsidRPr="003A4AE2">
        <w:rPr>
          <w:rFonts w:ascii="Times New Roman" w:hAnsi="Times New Roman" w:cs="Times New Roman"/>
          <w:sz w:val="24"/>
          <w:szCs w:val="24"/>
        </w:rPr>
        <w:t xml:space="preserve"> wer</w:t>
      </w:r>
      <w:r w:rsidR="001B1CDD">
        <w:rPr>
          <w:rFonts w:ascii="Times New Roman" w:hAnsi="Times New Roman" w:cs="Times New Roman"/>
          <w:sz w:val="24"/>
          <w:szCs w:val="24"/>
        </w:rPr>
        <w:t xml:space="preserve">e made in Pineapple shape. This </w:t>
      </w:r>
      <w:r w:rsidR="002E130E" w:rsidRPr="001B1CDD">
        <w:rPr>
          <w:rFonts w:ascii="Times New Roman" w:hAnsi="Times New Roman" w:cs="Times New Roman"/>
          <w:i/>
          <w:sz w:val="24"/>
          <w:szCs w:val="24"/>
        </w:rPr>
        <w:t>Kate Malone’s</w:t>
      </w:r>
      <w:r w:rsidR="002E130E" w:rsidRPr="003A4AE2">
        <w:rPr>
          <w:rFonts w:ascii="Times New Roman" w:hAnsi="Times New Roman" w:cs="Times New Roman"/>
          <w:sz w:val="24"/>
          <w:szCs w:val="24"/>
        </w:rPr>
        <w:t xml:space="preserve"> huge and technically marvellous creation is named the </w:t>
      </w:r>
      <w:r w:rsidR="002E130E" w:rsidRPr="001B1CDD">
        <w:rPr>
          <w:rFonts w:ascii="Times New Roman" w:hAnsi="Times New Roman" w:cs="Times New Roman"/>
          <w:i/>
          <w:sz w:val="24"/>
          <w:szCs w:val="24"/>
        </w:rPr>
        <w:t>Queen Pineapple</w:t>
      </w:r>
      <w:r w:rsidR="002E130E" w:rsidRPr="003A4AE2">
        <w:rPr>
          <w:rFonts w:ascii="Times New Roman" w:hAnsi="Times New Roman" w:cs="Times New Roman"/>
          <w:sz w:val="24"/>
          <w:szCs w:val="24"/>
        </w:rPr>
        <w:t>.</w:t>
      </w:r>
    </w:p>
    <w:p w:rsidR="002E130E" w:rsidRPr="003A4AE2" w:rsidRDefault="00B82BEB" w:rsidP="003A4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AE2">
        <w:rPr>
          <w:rFonts w:ascii="Times New Roman" w:hAnsi="Times New Roman" w:cs="Times New Roman"/>
          <w:sz w:val="24"/>
          <w:szCs w:val="24"/>
        </w:rPr>
        <w:t xml:space="preserve"> With this warm welcoming we headed to the </w:t>
      </w:r>
      <w:r w:rsidRPr="001B1CDD">
        <w:rPr>
          <w:rFonts w:ascii="Times New Roman" w:hAnsi="Times New Roman" w:cs="Times New Roman"/>
          <w:i/>
          <w:sz w:val="24"/>
          <w:szCs w:val="24"/>
        </w:rPr>
        <w:t>Half- Life of a Miracle</w:t>
      </w:r>
      <w:r w:rsidRPr="003A4AE2">
        <w:rPr>
          <w:rFonts w:ascii="Times New Roman" w:hAnsi="Times New Roman" w:cs="Times New Roman"/>
          <w:sz w:val="24"/>
          <w:szCs w:val="24"/>
        </w:rPr>
        <w:t xml:space="preserve">, which is a </w:t>
      </w:r>
      <w:r w:rsidR="00D10FE3">
        <w:rPr>
          <w:rFonts w:ascii="Times New Roman" w:hAnsi="Times New Roman" w:cs="Times New Roman"/>
          <w:sz w:val="24"/>
          <w:szCs w:val="24"/>
        </w:rPr>
        <w:t xml:space="preserve">digital animation which </w:t>
      </w:r>
      <w:r w:rsidR="001B1CDD">
        <w:rPr>
          <w:rFonts w:ascii="Times New Roman" w:hAnsi="Times New Roman" w:cs="Times New Roman"/>
          <w:sz w:val="24"/>
          <w:szCs w:val="24"/>
        </w:rPr>
        <w:t>shows us</w:t>
      </w:r>
      <w:r w:rsidR="00D10FE3">
        <w:rPr>
          <w:rFonts w:ascii="Times New Roman" w:hAnsi="Times New Roman" w:cs="Times New Roman"/>
          <w:sz w:val="24"/>
          <w:szCs w:val="24"/>
        </w:rPr>
        <w:t xml:space="preserve"> </w:t>
      </w:r>
      <w:r w:rsidRPr="003A4AE2">
        <w:rPr>
          <w:rFonts w:ascii="Times New Roman" w:hAnsi="Times New Roman" w:cs="Times New Roman"/>
          <w:sz w:val="24"/>
          <w:szCs w:val="24"/>
        </w:rPr>
        <w:t>how the influence of belief and desire affect one’s act of consumption. There were many beautiful paintings and pictures in the p</w:t>
      </w:r>
      <w:r w:rsidR="001B1CDD">
        <w:rPr>
          <w:rFonts w:ascii="Times New Roman" w:hAnsi="Times New Roman" w:cs="Times New Roman"/>
          <w:sz w:val="24"/>
          <w:szCs w:val="24"/>
        </w:rPr>
        <w:t>athway. The</w:t>
      </w:r>
      <w:r w:rsidRPr="003A4AE2">
        <w:rPr>
          <w:rFonts w:ascii="Times New Roman" w:hAnsi="Times New Roman" w:cs="Times New Roman"/>
          <w:sz w:val="24"/>
          <w:szCs w:val="24"/>
        </w:rPr>
        <w:t xml:space="preserve"> pic</w:t>
      </w:r>
      <w:r w:rsidR="001B1CDD">
        <w:rPr>
          <w:rFonts w:ascii="Times New Roman" w:hAnsi="Times New Roman" w:cs="Times New Roman"/>
          <w:sz w:val="24"/>
          <w:szCs w:val="24"/>
        </w:rPr>
        <w:t>tures w</w:t>
      </w:r>
      <w:r w:rsidRPr="003A4AE2">
        <w:rPr>
          <w:rFonts w:ascii="Times New Roman" w:hAnsi="Times New Roman" w:cs="Times New Roman"/>
          <w:sz w:val="24"/>
          <w:szCs w:val="24"/>
        </w:rPr>
        <w:t xml:space="preserve">ere </w:t>
      </w:r>
      <w:r w:rsidR="001B1CDD">
        <w:rPr>
          <w:rFonts w:ascii="Times New Roman" w:hAnsi="Times New Roman" w:cs="Times New Roman"/>
          <w:sz w:val="24"/>
          <w:szCs w:val="24"/>
        </w:rPr>
        <w:t xml:space="preserve">simple and random </w:t>
      </w:r>
      <w:r w:rsidRPr="003A4AE2">
        <w:rPr>
          <w:rFonts w:ascii="Times New Roman" w:hAnsi="Times New Roman" w:cs="Times New Roman"/>
          <w:sz w:val="24"/>
          <w:szCs w:val="24"/>
        </w:rPr>
        <w:t>snaps</w:t>
      </w:r>
      <w:r w:rsidR="001B1CDD">
        <w:rPr>
          <w:rFonts w:ascii="Times New Roman" w:hAnsi="Times New Roman" w:cs="Times New Roman"/>
          <w:sz w:val="24"/>
          <w:szCs w:val="24"/>
        </w:rPr>
        <w:t xml:space="preserve">, but, </w:t>
      </w:r>
      <w:r w:rsidRPr="003A4AE2">
        <w:rPr>
          <w:rFonts w:ascii="Times New Roman" w:hAnsi="Times New Roman" w:cs="Times New Roman"/>
          <w:sz w:val="24"/>
          <w:szCs w:val="24"/>
        </w:rPr>
        <w:t>these ha</w:t>
      </w:r>
      <w:r w:rsidR="001B1CDD">
        <w:rPr>
          <w:rFonts w:ascii="Times New Roman" w:hAnsi="Times New Roman" w:cs="Times New Roman"/>
          <w:sz w:val="24"/>
          <w:szCs w:val="24"/>
        </w:rPr>
        <w:t>d huge reflection</w:t>
      </w:r>
      <w:r w:rsidRPr="003A4AE2">
        <w:rPr>
          <w:rFonts w:ascii="Times New Roman" w:hAnsi="Times New Roman" w:cs="Times New Roman"/>
          <w:sz w:val="24"/>
          <w:szCs w:val="24"/>
        </w:rPr>
        <w:t xml:space="preserve"> </w:t>
      </w:r>
      <w:r w:rsidR="001B1CDD">
        <w:rPr>
          <w:rFonts w:ascii="Times New Roman" w:hAnsi="Times New Roman" w:cs="Times New Roman"/>
          <w:sz w:val="24"/>
          <w:szCs w:val="24"/>
        </w:rPr>
        <w:t xml:space="preserve">into one’s life. This made us realise that </w:t>
      </w:r>
      <w:r w:rsidR="001B1CDD" w:rsidRPr="001B1CDD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1B1CDD">
        <w:rPr>
          <w:rFonts w:ascii="Times New Roman" w:hAnsi="Times New Roman" w:cs="Times New Roman"/>
          <w:b/>
          <w:i/>
          <w:sz w:val="24"/>
          <w:szCs w:val="24"/>
        </w:rPr>
        <w:t>ic</w:t>
      </w:r>
      <w:r w:rsidR="001B1CDD" w:rsidRPr="001B1CDD">
        <w:rPr>
          <w:rFonts w:ascii="Times New Roman" w:hAnsi="Times New Roman" w:cs="Times New Roman"/>
          <w:b/>
          <w:i/>
          <w:sz w:val="24"/>
          <w:szCs w:val="24"/>
        </w:rPr>
        <w:t>tures can also be philosophical</w:t>
      </w:r>
      <w:r w:rsidR="001B1CDD">
        <w:rPr>
          <w:rFonts w:ascii="Times New Roman" w:hAnsi="Times New Roman" w:cs="Times New Roman"/>
          <w:sz w:val="24"/>
          <w:szCs w:val="24"/>
        </w:rPr>
        <w:t>!</w:t>
      </w:r>
    </w:p>
    <w:p w:rsidR="00B82BEB" w:rsidRPr="003A4AE2" w:rsidRDefault="00B82BEB" w:rsidP="003A4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AE2">
        <w:rPr>
          <w:rFonts w:ascii="Times New Roman" w:hAnsi="Times New Roman" w:cs="Times New Roman"/>
          <w:sz w:val="24"/>
          <w:szCs w:val="24"/>
        </w:rPr>
        <w:t xml:space="preserve">The next floor of the gallery had different </w:t>
      </w:r>
      <w:r w:rsidR="001B1CDD">
        <w:rPr>
          <w:rFonts w:ascii="Times New Roman" w:hAnsi="Times New Roman" w:cs="Times New Roman"/>
          <w:sz w:val="24"/>
          <w:szCs w:val="24"/>
        </w:rPr>
        <w:t>depictions</w:t>
      </w:r>
      <w:r w:rsidRPr="003A4AE2">
        <w:rPr>
          <w:rFonts w:ascii="Times New Roman" w:hAnsi="Times New Roman" w:cs="Times New Roman"/>
          <w:sz w:val="24"/>
          <w:szCs w:val="24"/>
        </w:rPr>
        <w:t xml:space="preserve"> </w:t>
      </w:r>
      <w:r w:rsidR="001B1CDD">
        <w:rPr>
          <w:rFonts w:ascii="Times New Roman" w:hAnsi="Times New Roman" w:cs="Times New Roman"/>
          <w:sz w:val="24"/>
          <w:szCs w:val="24"/>
        </w:rPr>
        <w:t>of poems, historical incidents</w:t>
      </w:r>
      <w:r w:rsidRPr="003A4AE2">
        <w:rPr>
          <w:rFonts w:ascii="Times New Roman" w:hAnsi="Times New Roman" w:cs="Times New Roman"/>
          <w:sz w:val="24"/>
          <w:szCs w:val="24"/>
        </w:rPr>
        <w:t xml:space="preserve"> and religious portrayals. One of the </w:t>
      </w:r>
      <w:r w:rsidR="001B1CDD" w:rsidRPr="003A4AE2">
        <w:rPr>
          <w:rFonts w:ascii="Times New Roman" w:hAnsi="Times New Roman" w:cs="Times New Roman"/>
          <w:sz w:val="24"/>
          <w:szCs w:val="24"/>
        </w:rPr>
        <w:t>paintings</w:t>
      </w:r>
      <w:r w:rsidRPr="003A4AE2">
        <w:rPr>
          <w:rFonts w:ascii="Times New Roman" w:hAnsi="Times New Roman" w:cs="Times New Roman"/>
          <w:sz w:val="24"/>
          <w:szCs w:val="24"/>
        </w:rPr>
        <w:t xml:space="preserve"> that captured our sight is the </w:t>
      </w:r>
      <w:r w:rsidRPr="001B1CDD">
        <w:rPr>
          <w:rFonts w:ascii="Times New Roman" w:hAnsi="Times New Roman" w:cs="Times New Roman"/>
          <w:i/>
          <w:sz w:val="24"/>
          <w:szCs w:val="24"/>
        </w:rPr>
        <w:t>Shadow of Death</w:t>
      </w:r>
      <w:r w:rsidRPr="003A4AE2">
        <w:rPr>
          <w:rFonts w:ascii="Times New Roman" w:hAnsi="Times New Roman" w:cs="Times New Roman"/>
          <w:sz w:val="24"/>
          <w:szCs w:val="24"/>
        </w:rPr>
        <w:t xml:space="preserve"> which portrayed the </w:t>
      </w:r>
      <w:r w:rsidR="001B1CDD">
        <w:rPr>
          <w:rFonts w:ascii="Times New Roman" w:hAnsi="Times New Roman" w:cs="Times New Roman"/>
          <w:sz w:val="24"/>
          <w:szCs w:val="24"/>
        </w:rPr>
        <w:t>l</w:t>
      </w:r>
      <w:r w:rsidRPr="003A4AE2">
        <w:rPr>
          <w:rFonts w:ascii="Times New Roman" w:hAnsi="Times New Roman" w:cs="Times New Roman"/>
          <w:sz w:val="24"/>
          <w:szCs w:val="24"/>
        </w:rPr>
        <w:t>ife of Christ</w:t>
      </w:r>
      <w:r w:rsidR="001B1CDD">
        <w:rPr>
          <w:rFonts w:ascii="Times New Roman" w:hAnsi="Times New Roman" w:cs="Times New Roman"/>
          <w:sz w:val="24"/>
          <w:szCs w:val="24"/>
        </w:rPr>
        <w:t xml:space="preserve"> from His birth to His </w:t>
      </w:r>
      <w:proofErr w:type="spellStart"/>
      <w:r w:rsidR="001B1CDD">
        <w:rPr>
          <w:rFonts w:ascii="Times New Roman" w:hAnsi="Times New Roman" w:cs="Times New Roman"/>
          <w:sz w:val="24"/>
          <w:szCs w:val="24"/>
        </w:rPr>
        <w:t>crucification</w:t>
      </w:r>
      <w:proofErr w:type="spellEnd"/>
      <w:r w:rsidRPr="003A4AE2">
        <w:rPr>
          <w:rFonts w:ascii="Times New Roman" w:hAnsi="Times New Roman" w:cs="Times New Roman"/>
          <w:sz w:val="24"/>
          <w:szCs w:val="24"/>
        </w:rPr>
        <w:t xml:space="preserve"> in one picture. The artist </w:t>
      </w:r>
      <w:r w:rsidRPr="001B1CDD">
        <w:rPr>
          <w:rFonts w:ascii="Times New Roman" w:hAnsi="Times New Roman" w:cs="Times New Roman"/>
          <w:i/>
          <w:sz w:val="24"/>
          <w:szCs w:val="24"/>
        </w:rPr>
        <w:t>William Holman Hunt</w:t>
      </w:r>
      <w:r w:rsidRPr="003A4AE2">
        <w:rPr>
          <w:rFonts w:ascii="Times New Roman" w:hAnsi="Times New Roman" w:cs="Times New Roman"/>
          <w:sz w:val="24"/>
          <w:szCs w:val="24"/>
        </w:rPr>
        <w:t xml:space="preserve"> travelled several times to Jerusalem to make this Biblical </w:t>
      </w:r>
      <w:r w:rsidR="001B1CDD" w:rsidRPr="003A4AE2">
        <w:rPr>
          <w:rFonts w:ascii="Times New Roman" w:hAnsi="Times New Roman" w:cs="Times New Roman"/>
          <w:sz w:val="24"/>
          <w:szCs w:val="24"/>
        </w:rPr>
        <w:t>scenery</w:t>
      </w:r>
      <w:r w:rsidRPr="003A4AE2">
        <w:rPr>
          <w:rFonts w:ascii="Times New Roman" w:hAnsi="Times New Roman" w:cs="Times New Roman"/>
          <w:sz w:val="24"/>
          <w:szCs w:val="24"/>
        </w:rPr>
        <w:t xml:space="preserve"> as accurate as possible. </w:t>
      </w:r>
      <w:r w:rsidRPr="001B1CDD">
        <w:rPr>
          <w:rFonts w:ascii="Times New Roman" w:hAnsi="Times New Roman" w:cs="Times New Roman"/>
          <w:b/>
          <w:i/>
          <w:sz w:val="24"/>
          <w:szCs w:val="24"/>
        </w:rPr>
        <w:t xml:space="preserve">Art is not all about having creativity, a canvas and paint, it also </w:t>
      </w:r>
      <w:r w:rsidR="001B1CDD" w:rsidRPr="001B1CDD">
        <w:rPr>
          <w:rFonts w:ascii="Times New Roman" w:hAnsi="Times New Roman" w:cs="Times New Roman"/>
          <w:b/>
          <w:i/>
          <w:sz w:val="24"/>
          <w:szCs w:val="24"/>
        </w:rPr>
        <w:t>requires</w:t>
      </w:r>
      <w:r w:rsidRPr="001B1CDD">
        <w:rPr>
          <w:rFonts w:ascii="Times New Roman" w:hAnsi="Times New Roman" w:cs="Times New Roman"/>
          <w:b/>
          <w:i/>
          <w:sz w:val="24"/>
          <w:szCs w:val="24"/>
        </w:rPr>
        <w:t xml:space="preserve"> a deep study of the history and a plunge into t</w:t>
      </w:r>
      <w:r w:rsidR="00D60A29" w:rsidRPr="001B1CDD">
        <w:rPr>
          <w:rFonts w:ascii="Times New Roman" w:hAnsi="Times New Roman" w:cs="Times New Roman"/>
          <w:b/>
          <w:i/>
          <w:sz w:val="24"/>
          <w:szCs w:val="24"/>
        </w:rPr>
        <w:t>he story</w:t>
      </w:r>
      <w:r w:rsidR="00D60A29" w:rsidRPr="003A4AE2">
        <w:rPr>
          <w:rFonts w:ascii="Times New Roman" w:hAnsi="Times New Roman" w:cs="Times New Roman"/>
          <w:sz w:val="24"/>
          <w:szCs w:val="24"/>
        </w:rPr>
        <w:t>.</w:t>
      </w:r>
    </w:p>
    <w:p w:rsidR="00B82BEB" w:rsidRPr="003A4AE2" w:rsidRDefault="00D60A29" w:rsidP="003A4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AE2">
        <w:rPr>
          <w:rFonts w:ascii="Times New Roman" w:hAnsi="Times New Roman" w:cs="Times New Roman"/>
          <w:sz w:val="24"/>
          <w:szCs w:val="24"/>
        </w:rPr>
        <w:t xml:space="preserve">The painting adaption from the </w:t>
      </w:r>
      <w:r w:rsidRPr="001B1CDD">
        <w:rPr>
          <w:rFonts w:ascii="Times New Roman" w:hAnsi="Times New Roman" w:cs="Times New Roman"/>
          <w:i/>
          <w:sz w:val="24"/>
          <w:szCs w:val="24"/>
        </w:rPr>
        <w:t>Odyssey</w:t>
      </w:r>
      <w:r w:rsidRPr="003A4AE2">
        <w:rPr>
          <w:rFonts w:ascii="Times New Roman" w:hAnsi="Times New Roman" w:cs="Times New Roman"/>
          <w:sz w:val="24"/>
          <w:szCs w:val="24"/>
        </w:rPr>
        <w:t xml:space="preserve">, one of the major Greek epic poems attributed to </w:t>
      </w:r>
      <w:r w:rsidRPr="001B1CDD">
        <w:rPr>
          <w:rFonts w:ascii="Times New Roman" w:hAnsi="Times New Roman" w:cs="Times New Roman"/>
          <w:i/>
          <w:sz w:val="24"/>
          <w:szCs w:val="24"/>
        </w:rPr>
        <w:t>Homer,</w:t>
      </w:r>
      <w:r w:rsidRPr="003A4AE2">
        <w:rPr>
          <w:rFonts w:ascii="Times New Roman" w:hAnsi="Times New Roman" w:cs="Times New Roman"/>
          <w:sz w:val="24"/>
          <w:szCs w:val="24"/>
        </w:rPr>
        <w:t xml:space="preserve"> is something to be highly appreciated. The painting titled </w:t>
      </w:r>
      <w:r w:rsidRPr="001B1CDD">
        <w:rPr>
          <w:rFonts w:ascii="Times New Roman" w:hAnsi="Times New Roman" w:cs="Times New Roman"/>
          <w:i/>
          <w:sz w:val="24"/>
          <w:szCs w:val="24"/>
        </w:rPr>
        <w:t>The Sirens and Ulysses</w:t>
      </w:r>
      <w:r w:rsidRPr="003A4AE2">
        <w:rPr>
          <w:rFonts w:ascii="Times New Roman" w:hAnsi="Times New Roman" w:cs="Times New Roman"/>
          <w:sz w:val="24"/>
          <w:szCs w:val="24"/>
        </w:rPr>
        <w:t xml:space="preserve"> </w:t>
      </w:r>
      <w:r w:rsidR="00867737" w:rsidRPr="003A4AE2">
        <w:rPr>
          <w:rFonts w:ascii="Times New Roman" w:hAnsi="Times New Roman" w:cs="Times New Roman"/>
          <w:sz w:val="24"/>
          <w:szCs w:val="24"/>
        </w:rPr>
        <w:t>is a magnificent work by the E</w:t>
      </w:r>
      <w:r w:rsidRPr="003A4AE2">
        <w:rPr>
          <w:rFonts w:ascii="Times New Roman" w:hAnsi="Times New Roman" w:cs="Times New Roman"/>
          <w:sz w:val="24"/>
          <w:szCs w:val="24"/>
        </w:rPr>
        <w:t xml:space="preserve">nglish artist </w:t>
      </w:r>
      <w:r w:rsidR="001B1CDD">
        <w:rPr>
          <w:rFonts w:ascii="Times New Roman" w:hAnsi="Times New Roman" w:cs="Times New Roman"/>
          <w:i/>
          <w:sz w:val="24"/>
          <w:szCs w:val="24"/>
        </w:rPr>
        <w:t xml:space="preserve">William </w:t>
      </w:r>
      <w:proofErr w:type="spellStart"/>
      <w:r w:rsidRPr="001B1CDD">
        <w:rPr>
          <w:rFonts w:ascii="Times New Roman" w:hAnsi="Times New Roman" w:cs="Times New Roman"/>
          <w:i/>
          <w:sz w:val="24"/>
          <w:szCs w:val="24"/>
        </w:rPr>
        <w:t>Etty</w:t>
      </w:r>
      <w:proofErr w:type="spellEnd"/>
      <w:r w:rsidR="00867737" w:rsidRPr="003A4AE2">
        <w:rPr>
          <w:rFonts w:ascii="Times New Roman" w:hAnsi="Times New Roman" w:cs="Times New Roman"/>
          <w:sz w:val="24"/>
          <w:szCs w:val="24"/>
        </w:rPr>
        <w:t xml:space="preserve"> which stands</w:t>
      </w:r>
      <w:r w:rsidR="001B1CDD">
        <w:rPr>
          <w:rFonts w:ascii="Times New Roman" w:hAnsi="Times New Roman" w:cs="Times New Roman"/>
          <w:sz w:val="24"/>
          <w:szCs w:val="24"/>
        </w:rPr>
        <w:t xml:space="preserve"> apart from other works in the g</w:t>
      </w:r>
      <w:r w:rsidR="00867737" w:rsidRPr="003A4AE2">
        <w:rPr>
          <w:rFonts w:ascii="Times New Roman" w:hAnsi="Times New Roman" w:cs="Times New Roman"/>
          <w:sz w:val="24"/>
          <w:szCs w:val="24"/>
        </w:rPr>
        <w:t>allery because of its</w:t>
      </w:r>
      <w:r w:rsidR="001B1CDD">
        <w:rPr>
          <w:rFonts w:ascii="Times New Roman" w:hAnsi="Times New Roman" w:cs="Times New Roman"/>
          <w:sz w:val="24"/>
          <w:szCs w:val="24"/>
        </w:rPr>
        <w:t xml:space="preserve"> unusually large size. In the actual</w:t>
      </w:r>
      <w:r w:rsidR="00867737" w:rsidRPr="003A4AE2">
        <w:rPr>
          <w:rFonts w:ascii="Times New Roman" w:hAnsi="Times New Roman" w:cs="Times New Roman"/>
          <w:sz w:val="24"/>
          <w:szCs w:val="24"/>
        </w:rPr>
        <w:t xml:space="preserve"> scene in </w:t>
      </w:r>
      <w:r w:rsidR="00867737" w:rsidRPr="001B1CDD">
        <w:rPr>
          <w:rFonts w:ascii="Times New Roman" w:hAnsi="Times New Roman" w:cs="Times New Roman"/>
          <w:i/>
          <w:sz w:val="24"/>
          <w:szCs w:val="24"/>
        </w:rPr>
        <w:t xml:space="preserve">Homer’s </w:t>
      </w:r>
      <w:proofErr w:type="gramStart"/>
      <w:r w:rsidR="00867737" w:rsidRPr="001B1CDD">
        <w:rPr>
          <w:rFonts w:ascii="Times New Roman" w:hAnsi="Times New Roman" w:cs="Times New Roman"/>
          <w:i/>
          <w:sz w:val="24"/>
          <w:szCs w:val="24"/>
        </w:rPr>
        <w:t>Odyssey</w:t>
      </w:r>
      <w:r w:rsidR="00867737" w:rsidRPr="003A4A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67737" w:rsidRPr="003A4AE2">
        <w:rPr>
          <w:rFonts w:ascii="Times New Roman" w:hAnsi="Times New Roman" w:cs="Times New Roman"/>
          <w:sz w:val="24"/>
          <w:szCs w:val="24"/>
        </w:rPr>
        <w:t xml:space="preserve"> </w:t>
      </w:r>
      <w:r w:rsidR="001B1CDD">
        <w:rPr>
          <w:rFonts w:ascii="Times New Roman" w:hAnsi="Times New Roman" w:cs="Times New Roman"/>
          <w:sz w:val="24"/>
          <w:szCs w:val="24"/>
        </w:rPr>
        <w:t>S</w:t>
      </w:r>
      <w:r w:rsidR="00867737" w:rsidRPr="003A4AE2">
        <w:rPr>
          <w:rFonts w:ascii="Times New Roman" w:hAnsi="Times New Roman" w:cs="Times New Roman"/>
          <w:sz w:val="24"/>
          <w:szCs w:val="24"/>
        </w:rPr>
        <w:t xml:space="preserve">irens were depicted as human animal Chimeras, but </w:t>
      </w:r>
      <w:proofErr w:type="spellStart"/>
      <w:r w:rsidR="00867737" w:rsidRPr="001B1CDD">
        <w:rPr>
          <w:rFonts w:ascii="Times New Roman" w:hAnsi="Times New Roman" w:cs="Times New Roman"/>
          <w:i/>
          <w:sz w:val="24"/>
          <w:szCs w:val="24"/>
        </w:rPr>
        <w:t>Etty’s</w:t>
      </w:r>
      <w:proofErr w:type="spellEnd"/>
      <w:r w:rsidR="00867737" w:rsidRPr="003A4AE2">
        <w:rPr>
          <w:rFonts w:ascii="Times New Roman" w:hAnsi="Times New Roman" w:cs="Times New Roman"/>
          <w:sz w:val="24"/>
          <w:szCs w:val="24"/>
        </w:rPr>
        <w:t xml:space="preserve"> creation of the scene portrayed these chimera’s as naked young women. This indeed gave a double sided opinion of the painting, when some critics admired </w:t>
      </w:r>
      <w:proofErr w:type="gramStart"/>
      <w:r w:rsidR="00867737" w:rsidRPr="003A4AE2">
        <w:rPr>
          <w:rFonts w:ascii="Times New Roman" w:hAnsi="Times New Roman" w:cs="Times New Roman"/>
          <w:sz w:val="24"/>
          <w:szCs w:val="24"/>
        </w:rPr>
        <w:t>it,</w:t>
      </w:r>
      <w:proofErr w:type="gramEnd"/>
      <w:r w:rsidR="00867737" w:rsidRPr="003A4AE2">
        <w:rPr>
          <w:rFonts w:ascii="Times New Roman" w:hAnsi="Times New Roman" w:cs="Times New Roman"/>
          <w:sz w:val="24"/>
          <w:szCs w:val="24"/>
        </w:rPr>
        <w:t xml:space="preserve"> others criticized it for its nudity.</w:t>
      </w:r>
      <w:r w:rsidR="00096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737" w:rsidRPr="003A4AE2" w:rsidRDefault="00DA57C1" w:rsidP="003A4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AE2">
        <w:rPr>
          <w:rFonts w:ascii="Times New Roman" w:hAnsi="Times New Roman" w:cs="Times New Roman"/>
          <w:sz w:val="24"/>
          <w:szCs w:val="24"/>
        </w:rPr>
        <w:t>How could be t</w:t>
      </w:r>
      <w:r w:rsidR="00096A39">
        <w:rPr>
          <w:rFonts w:ascii="Times New Roman" w:hAnsi="Times New Roman" w:cs="Times New Roman"/>
          <w:sz w:val="24"/>
          <w:szCs w:val="24"/>
        </w:rPr>
        <w:t>he creation of the first woman be</w:t>
      </w:r>
      <w:r w:rsidRPr="003A4AE2">
        <w:rPr>
          <w:rFonts w:ascii="Times New Roman" w:hAnsi="Times New Roman" w:cs="Times New Roman"/>
          <w:sz w:val="24"/>
          <w:szCs w:val="24"/>
        </w:rPr>
        <w:t xml:space="preserve"> like? A classical depiction of the mythological figure </w:t>
      </w:r>
      <w:r w:rsidRPr="00096A39">
        <w:rPr>
          <w:rFonts w:ascii="Times New Roman" w:hAnsi="Times New Roman" w:cs="Times New Roman"/>
          <w:i/>
          <w:sz w:val="24"/>
          <w:szCs w:val="24"/>
        </w:rPr>
        <w:t xml:space="preserve">Pandora’s </w:t>
      </w:r>
      <w:r w:rsidRPr="00096A39">
        <w:rPr>
          <w:rFonts w:ascii="Times New Roman" w:hAnsi="Times New Roman" w:cs="Times New Roman"/>
          <w:sz w:val="24"/>
          <w:szCs w:val="24"/>
        </w:rPr>
        <w:t>birth</w:t>
      </w:r>
      <w:r w:rsidR="00096A39">
        <w:rPr>
          <w:rFonts w:ascii="Times New Roman" w:hAnsi="Times New Roman" w:cs="Times New Roman"/>
          <w:sz w:val="24"/>
          <w:szCs w:val="24"/>
        </w:rPr>
        <w:t>, showered with</w:t>
      </w:r>
      <w:r w:rsidRPr="003A4AE2">
        <w:rPr>
          <w:rFonts w:ascii="Times New Roman" w:hAnsi="Times New Roman" w:cs="Times New Roman"/>
          <w:sz w:val="24"/>
          <w:szCs w:val="24"/>
        </w:rPr>
        <w:t xml:space="preserve"> gifts by her creators, the gods, was canvassed by </w:t>
      </w:r>
      <w:r w:rsidRPr="00096A39">
        <w:rPr>
          <w:rFonts w:ascii="Times New Roman" w:hAnsi="Times New Roman" w:cs="Times New Roman"/>
          <w:i/>
          <w:sz w:val="24"/>
          <w:szCs w:val="24"/>
        </w:rPr>
        <w:t>James Barry</w:t>
      </w:r>
      <w:r w:rsidRPr="003A4AE2">
        <w:rPr>
          <w:rFonts w:ascii="Times New Roman" w:hAnsi="Times New Roman" w:cs="Times New Roman"/>
          <w:sz w:val="24"/>
          <w:szCs w:val="24"/>
        </w:rPr>
        <w:t xml:space="preserve">. </w:t>
      </w:r>
      <w:r w:rsidR="00867737" w:rsidRPr="003A4AE2">
        <w:rPr>
          <w:rFonts w:ascii="Times New Roman" w:hAnsi="Times New Roman" w:cs="Times New Roman"/>
          <w:sz w:val="24"/>
          <w:szCs w:val="24"/>
        </w:rPr>
        <w:t xml:space="preserve">The reason for all the evils was believed to be released </w:t>
      </w:r>
      <w:r w:rsidRPr="003A4AE2">
        <w:rPr>
          <w:rFonts w:ascii="Times New Roman" w:hAnsi="Times New Roman" w:cs="Times New Roman"/>
          <w:sz w:val="24"/>
          <w:szCs w:val="24"/>
        </w:rPr>
        <w:t xml:space="preserve">into this </w:t>
      </w:r>
      <w:r w:rsidRPr="003A4AE2">
        <w:rPr>
          <w:rFonts w:ascii="Times New Roman" w:hAnsi="Times New Roman" w:cs="Times New Roman"/>
          <w:sz w:val="24"/>
          <w:szCs w:val="24"/>
        </w:rPr>
        <w:lastRenderedPageBreak/>
        <w:t xml:space="preserve">previously untroubled world </w:t>
      </w:r>
      <w:r w:rsidR="00867737" w:rsidRPr="003A4AE2">
        <w:rPr>
          <w:rFonts w:ascii="Times New Roman" w:hAnsi="Times New Roman" w:cs="Times New Roman"/>
          <w:sz w:val="24"/>
          <w:szCs w:val="24"/>
        </w:rPr>
        <w:t xml:space="preserve">by Pandora, who opened the sealed </w:t>
      </w:r>
      <w:r w:rsidRPr="003A4AE2">
        <w:rPr>
          <w:rFonts w:ascii="Times New Roman" w:hAnsi="Times New Roman" w:cs="Times New Roman"/>
          <w:sz w:val="24"/>
          <w:szCs w:val="24"/>
        </w:rPr>
        <w:t>box</w:t>
      </w:r>
      <w:r w:rsidR="00867737" w:rsidRPr="003A4AE2">
        <w:rPr>
          <w:rFonts w:ascii="Times New Roman" w:hAnsi="Times New Roman" w:cs="Times New Roman"/>
          <w:sz w:val="24"/>
          <w:szCs w:val="24"/>
        </w:rPr>
        <w:t xml:space="preserve"> which was told never to be opened.</w:t>
      </w:r>
    </w:p>
    <w:p w:rsidR="008839DD" w:rsidRDefault="00DA57C1" w:rsidP="008839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6A39">
        <w:rPr>
          <w:rFonts w:ascii="Times New Roman" w:hAnsi="Times New Roman" w:cs="Times New Roman"/>
          <w:i/>
          <w:sz w:val="24"/>
          <w:szCs w:val="24"/>
        </w:rPr>
        <w:t>Head of E.O.W. III</w:t>
      </w:r>
      <w:r w:rsidRPr="003A4AE2">
        <w:rPr>
          <w:rFonts w:ascii="Times New Roman" w:hAnsi="Times New Roman" w:cs="Times New Roman"/>
          <w:sz w:val="24"/>
          <w:szCs w:val="24"/>
        </w:rPr>
        <w:t xml:space="preserve"> is another ‘not to miss’ piece of art in this gallery. This por</w:t>
      </w:r>
      <w:r w:rsidR="00B808F5" w:rsidRPr="003A4AE2">
        <w:rPr>
          <w:rFonts w:ascii="Times New Roman" w:hAnsi="Times New Roman" w:cs="Times New Roman"/>
          <w:sz w:val="24"/>
          <w:szCs w:val="24"/>
        </w:rPr>
        <w:t xml:space="preserve">trait by </w:t>
      </w:r>
      <w:r w:rsidR="00B808F5" w:rsidRPr="00096A39">
        <w:rPr>
          <w:rFonts w:ascii="Times New Roman" w:hAnsi="Times New Roman" w:cs="Times New Roman"/>
          <w:i/>
          <w:sz w:val="24"/>
          <w:szCs w:val="24"/>
        </w:rPr>
        <w:t xml:space="preserve">Frank </w:t>
      </w:r>
      <w:proofErr w:type="spellStart"/>
      <w:r w:rsidR="00B808F5" w:rsidRPr="00096A39">
        <w:rPr>
          <w:rFonts w:ascii="Times New Roman" w:hAnsi="Times New Roman" w:cs="Times New Roman"/>
          <w:i/>
          <w:sz w:val="24"/>
          <w:szCs w:val="24"/>
        </w:rPr>
        <w:t>Auerbach</w:t>
      </w:r>
      <w:proofErr w:type="spellEnd"/>
      <w:r w:rsidR="00B808F5" w:rsidRPr="003A4AE2">
        <w:rPr>
          <w:rFonts w:ascii="Times New Roman" w:hAnsi="Times New Roman" w:cs="Times New Roman"/>
          <w:sz w:val="24"/>
          <w:szCs w:val="24"/>
        </w:rPr>
        <w:t xml:space="preserve"> is nothing but some random </w:t>
      </w:r>
      <w:r w:rsidR="00096A39" w:rsidRPr="003A4AE2">
        <w:rPr>
          <w:rFonts w:ascii="Times New Roman" w:hAnsi="Times New Roman" w:cs="Times New Roman"/>
          <w:sz w:val="24"/>
          <w:szCs w:val="24"/>
        </w:rPr>
        <w:t>colours</w:t>
      </w:r>
      <w:r w:rsidR="00B808F5" w:rsidRPr="003A4AE2">
        <w:rPr>
          <w:rFonts w:ascii="Times New Roman" w:hAnsi="Times New Roman" w:cs="Times New Roman"/>
          <w:sz w:val="24"/>
          <w:szCs w:val="24"/>
        </w:rPr>
        <w:t xml:space="preserve"> on a canvas. It seems so, but it isn’t.  We stood back at a distance and glanced at the painting again. To our excitement we saw </w:t>
      </w:r>
      <w:r w:rsidR="00B808F5" w:rsidRPr="00096A39">
        <w:rPr>
          <w:rFonts w:ascii="Times New Roman" w:hAnsi="Times New Roman" w:cs="Times New Roman"/>
          <w:i/>
          <w:sz w:val="24"/>
          <w:szCs w:val="24"/>
        </w:rPr>
        <w:t xml:space="preserve">Estella Olive West, </w:t>
      </w:r>
      <w:proofErr w:type="spellStart"/>
      <w:r w:rsidR="00B808F5" w:rsidRPr="00096A39">
        <w:rPr>
          <w:rFonts w:ascii="Times New Roman" w:hAnsi="Times New Roman" w:cs="Times New Roman"/>
          <w:i/>
          <w:sz w:val="24"/>
          <w:szCs w:val="24"/>
        </w:rPr>
        <w:t>Auerbach’s</w:t>
      </w:r>
      <w:proofErr w:type="spellEnd"/>
      <w:r w:rsidR="00B808F5" w:rsidRPr="00096A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08F5" w:rsidRPr="003A4AE2">
        <w:rPr>
          <w:rFonts w:ascii="Times New Roman" w:hAnsi="Times New Roman" w:cs="Times New Roman"/>
          <w:sz w:val="24"/>
          <w:szCs w:val="24"/>
        </w:rPr>
        <w:t xml:space="preserve">model and lover. The head of his lover emerges slowly from layer of thick paint called </w:t>
      </w:r>
      <w:r w:rsidR="00B808F5" w:rsidRPr="00096A39">
        <w:rPr>
          <w:rFonts w:ascii="Times New Roman" w:hAnsi="Times New Roman" w:cs="Times New Roman"/>
          <w:i/>
          <w:sz w:val="24"/>
          <w:szCs w:val="24"/>
        </w:rPr>
        <w:t>impasto</w:t>
      </w:r>
      <w:r w:rsidR="00B808F5" w:rsidRPr="003A4AE2">
        <w:rPr>
          <w:rFonts w:ascii="Times New Roman" w:hAnsi="Times New Roman" w:cs="Times New Roman"/>
          <w:sz w:val="24"/>
          <w:szCs w:val="24"/>
        </w:rPr>
        <w:t>. The thickness of the painting was a result of several sittings</w:t>
      </w:r>
      <w:r w:rsidR="00096A39">
        <w:rPr>
          <w:rFonts w:ascii="Times New Roman" w:hAnsi="Times New Roman" w:cs="Times New Roman"/>
          <w:sz w:val="24"/>
          <w:szCs w:val="24"/>
        </w:rPr>
        <w:t xml:space="preserve"> and layers of paints</w:t>
      </w:r>
      <w:r w:rsidR="00B808F5" w:rsidRPr="003A4AE2">
        <w:rPr>
          <w:rFonts w:ascii="Times New Roman" w:hAnsi="Times New Roman" w:cs="Times New Roman"/>
          <w:sz w:val="24"/>
          <w:szCs w:val="24"/>
        </w:rPr>
        <w:t>. At each session he painted the entire canvas again to find the visual equivalent for his real experience of the model.</w:t>
      </w:r>
      <w:r w:rsidR="008839DD" w:rsidRPr="008839DD">
        <w:rPr>
          <w:rFonts w:ascii="Times New Roman" w:hAnsi="Times New Roman" w:cs="Times New Roman"/>
          <w:sz w:val="24"/>
          <w:szCs w:val="24"/>
        </w:rPr>
        <w:t xml:space="preserve"> </w:t>
      </w:r>
      <w:r w:rsidR="008839DD" w:rsidRPr="003A4AE2">
        <w:rPr>
          <w:rFonts w:ascii="Times New Roman" w:hAnsi="Times New Roman" w:cs="Times New Roman"/>
          <w:sz w:val="24"/>
          <w:szCs w:val="24"/>
        </w:rPr>
        <w:t xml:space="preserve">According to </w:t>
      </w:r>
      <w:proofErr w:type="spellStart"/>
      <w:r w:rsidR="008839DD" w:rsidRPr="00096A39">
        <w:rPr>
          <w:rFonts w:ascii="Times New Roman" w:hAnsi="Times New Roman" w:cs="Times New Roman"/>
          <w:b/>
          <w:i/>
          <w:sz w:val="24"/>
          <w:szCs w:val="24"/>
        </w:rPr>
        <w:t>Auerbach</w:t>
      </w:r>
      <w:proofErr w:type="spellEnd"/>
      <w:r w:rsidR="008839DD" w:rsidRPr="00096A39">
        <w:rPr>
          <w:rFonts w:ascii="Times New Roman" w:hAnsi="Times New Roman" w:cs="Times New Roman"/>
          <w:b/>
          <w:i/>
          <w:sz w:val="24"/>
          <w:szCs w:val="24"/>
        </w:rPr>
        <w:t>, ‘If something looks like a Portrait, it doesn’t look like a person.”</w:t>
      </w:r>
      <w:r w:rsidR="008839DD" w:rsidRPr="003A4AE2">
        <w:rPr>
          <w:rFonts w:ascii="Times New Roman" w:hAnsi="Times New Roman" w:cs="Times New Roman"/>
          <w:sz w:val="24"/>
          <w:szCs w:val="24"/>
        </w:rPr>
        <w:t xml:space="preserve">  </w:t>
      </w:r>
      <w:r w:rsidR="008839DD">
        <w:rPr>
          <w:rFonts w:ascii="Times New Roman" w:hAnsi="Times New Roman" w:cs="Times New Roman"/>
          <w:sz w:val="24"/>
          <w:szCs w:val="24"/>
        </w:rPr>
        <w:t>He stoo</w:t>
      </w:r>
      <w:r w:rsidR="00096A39">
        <w:rPr>
          <w:rFonts w:ascii="Times New Roman" w:hAnsi="Times New Roman" w:cs="Times New Roman"/>
          <w:sz w:val="24"/>
          <w:szCs w:val="24"/>
        </w:rPr>
        <w:t>d</w:t>
      </w:r>
      <w:r w:rsidR="008839DD">
        <w:rPr>
          <w:rFonts w:ascii="Times New Roman" w:hAnsi="Times New Roman" w:cs="Times New Roman"/>
          <w:sz w:val="24"/>
          <w:szCs w:val="24"/>
        </w:rPr>
        <w:t xml:space="preserve"> faithful to his words indeed! </w:t>
      </w:r>
    </w:p>
    <w:p w:rsidR="00D60A29" w:rsidRPr="003A4AE2" w:rsidRDefault="00D60A29" w:rsidP="003A4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5DAD" w:rsidRPr="00096A39" w:rsidRDefault="00096A39" w:rsidP="003A4AE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D4AC7" w:rsidRPr="003A4AE2">
        <w:rPr>
          <w:rFonts w:ascii="Times New Roman" w:hAnsi="Times New Roman" w:cs="Times New Roman"/>
          <w:sz w:val="24"/>
          <w:szCs w:val="24"/>
        </w:rPr>
        <w:t xml:space="preserve">he paintings </w:t>
      </w:r>
      <w:r w:rsidR="008D4AC7" w:rsidRPr="00096A39">
        <w:rPr>
          <w:rFonts w:ascii="Times New Roman" w:hAnsi="Times New Roman" w:cs="Times New Roman"/>
          <w:i/>
          <w:sz w:val="24"/>
          <w:szCs w:val="24"/>
        </w:rPr>
        <w:t>Expectations</w:t>
      </w:r>
      <w:r w:rsidR="008D4AC7" w:rsidRPr="003A4AE2">
        <w:rPr>
          <w:rFonts w:ascii="Times New Roman" w:hAnsi="Times New Roman" w:cs="Times New Roman"/>
          <w:sz w:val="24"/>
          <w:szCs w:val="24"/>
        </w:rPr>
        <w:t xml:space="preserve"> by </w:t>
      </w:r>
      <w:r w:rsidR="008D4AC7" w:rsidRPr="00096A39">
        <w:rPr>
          <w:rFonts w:ascii="Times New Roman" w:hAnsi="Times New Roman" w:cs="Times New Roman"/>
          <w:i/>
          <w:sz w:val="24"/>
          <w:szCs w:val="24"/>
        </w:rPr>
        <w:t xml:space="preserve">John William </w:t>
      </w:r>
      <w:proofErr w:type="spellStart"/>
      <w:r w:rsidR="008D4AC7" w:rsidRPr="00096A39">
        <w:rPr>
          <w:rFonts w:ascii="Times New Roman" w:hAnsi="Times New Roman" w:cs="Times New Roman"/>
          <w:i/>
          <w:sz w:val="24"/>
          <w:szCs w:val="24"/>
        </w:rPr>
        <w:t>Godward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reflected an Indian touch in it</w:t>
      </w:r>
      <w:r w:rsidR="008D4AC7" w:rsidRPr="003A4A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AC7" w:rsidRPr="003A4AE2">
        <w:rPr>
          <w:rFonts w:ascii="Times New Roman" w:hAnsi="Times New Roman" w:cs="Times New Roman"/>
          <w:sz w:val="24"/>
          <w:szCs w:val="24"/>
        </w:rPr>
        <w:t>On exploring further into the artist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8D4AC7" w:rsidRPr="003A4AE2">
        <w:rPr>
          <w:rFonts w:ascii="Times New Roman" w:hAnsi="Times New Roman" w:cs="Times New Roman"/>
          <w:sz w:val="24"/>
          <w:szCs w:val="24"/>
        </w:rPr>
        <w:t xml:space="preserve"> life we learnt that the artist had been to India</w:t>
      </w:r>
      <w:r w:rsidR="003A4909" w:rsidRPr="003A4AE2">
        <w:rPr>
          <w:rFonts w:ascii="Times New Roman" w:hAnsi="Times New Roman" w:cs="Times New Roman"/>
          <w:sz w:val="24"/>
          <w:szCs w:val="24"/>
        </w:rPr>
        <w:t xml:space="preserve"> in 1877</w:t>
      </w:r>
      <w:r w:rsidR="008D4AC7" w:rsidRPr="003A4AE2">
        <w:rPr>
          <w:rFonts w:ascii="Times New Roman" w:hAnsi="Times New Roman" w:cs="Times New Roman"/>
          <w:sz w:val="24"/>
          <w:szCs w:val="24"/>
        </w:rPr>
        <w:t xml:space="preserve"> to paint the </w:t>
      </w:r>
      <w:r w:rsidR="008D4AC7" w:rsidRPr="00096A39">
        <w:rPr>
          <w:rFonts w:ascii="Times New Roman" w:hAnsi="Times New Roman" w:cs="Times New Roman"/>
          <w:i/>
          <w:sz w:val="24"/>
          <w:szCs w:val="24"/>
        </w:rPr>
        <w:t>Delhi Durbar</w:t>
      </w:r>
      <w:r w:rsidR="008D4AC7" w:rsidRPr="003A4AE2">
        <w:rPr>
          <w:rFonts w:ascii="Times New Roman" w:hAnsi="Times New Roman" w:cs="Times New Roman"/>
          <w:sz w:val="24"/>
          <w:szCs w:val="24"/>
        </w:rPr>
        <w:t xml:space="preserve"> which is hung at the Buckingham Palace.</w:t>
      </w:r>
      <w:r w:rsidR="003A4909" w:rsidRPr="003A4AE2">
        <w:rPr>
          <w:rFonts w:ascii="Times New Roman" w:hAnsi="Times New Roman" w:cs="Times New Roman"/>
          <w:sz w:val="24"/>
          <w:szCs w:val="24"/>
        </w:rPr>
        <w:t xml:space="preserve"> It was the period when the </w:t>
      </w:r>
      <w:r w:rsidR="003A4909" w:rsidRPr="00096A39">
        <w:rPr>
          <w:rFonts w:ascii="Times New Roman" w:hAnsi="Times New Roman" w:cs="Times New Roman"/>
          <w:i/>
          <w:sz w:val="24"/>
          <w:szCs w:val="24"/>
        </w:rPr>
        <w:t xml:space="preserve">Raja Ravi </w:t>
      </w:r>
      <w:proofErr w:type="spellStart"/>
      <w:r w:rsidR="003A4909" w:rsidRPr="00096A39">
        <w:rPr>
          <w:rFonts w:ascii="Times New Roman" w:hAnsi="Times New Roman" w:cs="Times New Roman"/>
          <w:i/>
          <w:sz w:val="24"/>
          <w:szCs w:val="24"/>
        </w:rPr>
        <w:t>Varma</w:t>
      </w:r>
      <w:proofErr w:type="spellEnd"/>
      <w:r w:rsidR="003A4909" w:rsidRPr="003A4AE2">
        <w:rPr>
          <w:rFonts w:ascii="Times New Roman" w:hAnsi="Times New Roman" w:cs="Times New Roman"/>
          <w:sz w:val="24"/>
          <w:szCs w:val="24"/>
        </w:rPr>
        <w:t xml:space="preserve"> paintings got </w:t>
      </w:r>
      <w:r w:rsidRPr="003A4AE2">
        <w:rPr>
          <w:rFonts w:ascii="Times New Roman" w:hAnsi="Times New Roman" w:cs="Times New Roman"/>
          <w:sz w:val="24"/>
          <w:szCs w:val="24"/>
        </w:rPr>
        <w:t>popularized. There</w:t>
      </w:r>
      <w:r w:rsidR="00095DAD" w:rsidRPr="003A4AE2">
        <w:rPr>
          <w:rFonts w:ascii="Times New Roman" w:hAnsi="Times New Roman" w:cs="Times New Roman"/>
          <w:sz w:val="24"/>
          <w:szCs w:val="24"/>
        </w:rPr>
        <w:t xml:space="preserve"> are many studies about the I</w:t>
      </w:r>
      <w:r>
        <w:rPr>
          <w:rFonts w:ascii="Times New Roman" w:hAnsi="Times New Roman" w:cs="Times New Roman"/>
          <w:sz w:val="24"/>
          <w:szCs w:val="24"/>
        </w:rPr>
        <w:t>ndian influence in the British a</w:t>
      </w:r>
      <w:r w:rsidR="00095DAD" w:rsidRPr="003A4AE2">
        <w:rPr>
          <w:rFonts w:ascii="Times New Roman" w:hAnsi="Times New Roman" w:cs="Times New Roman"/>
          <w:sz w:val="24"/>
          <w:szCs w:val="24"/>
        </w:rPr>
        <w:t xml:space="preserve">rts. </w:t>
      </w:r>
      <w:r w:rsidR="003A4909" w:rsidRPr="003A4AE2">
        <w:rPr>
          <w:rFonts w:ascii="Times New Roman" w:hAnsi="Times New Roman" w:cs="Times New Roman"/>
          <w:sz w:val="24"/>
          <w:szCs w:val="24"/>
        </w:rPr>
        <w:t xml:space="preserve">Though </w:t>
      </w:r>
      <w:proofErr w:type="spellStart"/>
      <w:r w:rsidR="003A4909" w:rsidRPr="00096A39">
        <w:rPr>
          <w:rFonts w:ascii="Times New Roman" w:hAnsi="Times New Roman" w:cs="Times New Roman"/>
          <w:i/>
          <w:sz w:val="24"/>
          <w:szCs w:val="24"/>
        </w:rPr>
        <w:t>Godward</w:t>
      </w:r>
      <w:proofErr w:type="spellEnd"/>
      <w:r w:rsidR="003A4909" w:rsidRPr="003A4AE2">
        <w:rPr>
          <w:rFonts w:ascii="Times New Roman" w:hAnsi="Times New Roman" w:cs="Times New Roman"/>
          <w:sz w:val="24"/>
          <w:szCs w:val="24"/>
        </w:rPr>
        <w:t xml:space="preserve"> came to India for painting the </w:t>
      </w:r>
      <w:r w:rsidR="003A4909" w:rsidRPr="00096A39">
        <w:rPr>
          <w:rFonts w:ascii="Times New Roman" w:hAnsi="Times New Roman" w:cs="Times New Roman"/>
          <w:i/>
          <w:sz w:val="24"/>
          <w:szCs w:val="24"/>
        </w:rPr>
        <w:t xml:space="preserve">Delhi </w:t>
      </w:r>
      <w:proofErr w:type="spellStart"/>
      <w:r w:rsidR="003A4909" w:rsidRPr="00096A39">
        <w:rPr>
          <w:rFonts w:ascii="Times New Roman" w:hAnsi="Times New Roman" w:cs="Times New Roman"/>
          <w:i/>
          <w:sz w:val="24"/>
          <w:szCs w:val="24"/>
        </w:rPr>
        <w:t>Darbar</w:t>
      </w:r>
      <w:proofErr w:type="spellEnd"/>
      <w:r w:rsidR="003A4909" w:rsidRPr="003A4AE2">
        <w:rPr>
          <w:rFonts w:ascii="Times New Roman" w:hAnsi="Times New Roman" w:cs="Times New Roman"/>
          <w:sz w:val="24"/>
          <w:szCs w:val="24"/>
        </w:rPr>
        <w:t>, its quite significant that his ‘</w:t>
      </w:r>
      <w:r w:rsidR="003A4909" w:rsidRPr="00096A39">
        <w:rPr>
          <w:rFonts w:ascii="Times New Roman" w:hAnsi="Times New Roman" w:cs="Times New Roman"/>
          <w:i/>
          <w:sz w:val="24"/>
          <w:szCs w:val="24"/>
        </w:rPr>
        <w:t>Expectations</w:t>
      </w:r>
      <w:r w:rsidR="003A4909" w:rsidRPr="003A4AE2">
        <w:rPr>
          <w:rFonts w:ascii="Times New Roman" w:hAnsi="Times New Roman" w:cs="Times New Roman"/>
          <w:sz w:val="24"/>
          <w:szCs w:val="24"/>
        </w:rPr>
        <w:t xml:space="preserve">’ has influence of </w:t>
      </w:r>
      <w:r w:rsidR="003A4909" w:rsidRPr="00096A39">
        <w:rPr>
          <w:rFonts w:ascii="Times New Roman" w:hAnsi="Times New Roman" w:cs="Times New Roman"/>
          <w:i/>
          <w:sz w:val="24"/>
          <w:szCs w:val="24"/>
        </w:rPr>
        <w:t>the Lady Lost in Thought</w:t>
      </w:r>
      <w:r w:rsidR="003A4909" w:rsidRPr="003A4AE2">
        <w:rPr>
          <w:rFonts w:ascii="Times New Roman" w:hAnsi="Times New Roman" w:cs="Times New Roman"/>
          <w:sz w:val="24"/>
          <w:szCs w:val="24"/>
        </w:rPr>
        <w:t xml:space="preserve"> by </w:t>
      </w:r>
      <w:r w:rsidR="003A4909" w:rsidRPr="00096A39">
        <w:rPr>
          <w:rFonts w:ascii="Times New Roman" w:hAnsi="Times New Roman" w:cs="Times New Roman"/>
          <w:i/>
          <w:sz w:val="24"/>
          <w:szCs w:val="24"/>
        </w:rPr>
        <w:t xml:space="preserve">Ravi </w:t>
      </w:r>
      <w:proofErr w:type="spellStart"/>
      <w:r w:rsidR="003A4909" w:rsidRPr="00096A39">
        <w:rPr>
          <w:rFonts w:ascii="Times New Roman" w:hAnsi="Times New Roman" w:cs="Times New Roman"/>
          <w:i/>
          <w:sz w:val="24"/>
          <w:szCs w:val="24"/>
        </w:rPr>
        <w:t>Varma</w:t>
      </w:r>
      <w:proofErr w:type="spellEnd"/>
      <w:r w:rsidR="002E130E" w:rsidRPr="00096A39">
        <w:rPr>
          <w:rFonts w:ascii="Times New Roman" w:hAnsi="Times New Roman" w:cs="Times New Roman"/>
          <w:i/>
          <w:sz w:val="24"/>
          <w:szCs w:val="24"/>
        </w:rPr>
        <w:t>.</w:t>
      </w:r>
    </w:p>
    <w:p w:rsidR="003A4909" w:rsidRDefault="003A4909" w:rsidP="003A4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4AE2">
        <w:rPr>
          <w:rFonts w:ascii="Times New Roman" w:hAnsi="Times New Roman" w:cs="Times New Roman"/>
          <w:sz w:val="24"/>
          <w:szCs w:val="24"/>
        </w:rPr>
        <w:t xml:space="preserve">Finally, our visit ended with the thought provoking creative work- </w:t>
      </w:r>
      <w:r w:rsidRPr="00096A39">
        <w:rPr>
          <w:rFonts w:ascii="Times New Roman" w:hAnsi="Times New Roman" w:cs="Times New Roman"/>
          <w:i/>
          <w:sz w:val="24"/>
          <w:szCs w:val="24"/>
        </w:rPr>
        <w:t>the Imitation Game</w:t>
      </w:r>
      <w:r w:rsidRPr="003A4AE2">
        <w:rPr>
          <w:rFonts w:ascii="Times New Roman" w:hAnsi="Times New Roman" w:cs="Times New Roman"/>
          <w:sz w:val="24"/>
          <w:szCs w:val="24"/>
        </w:rPr>
        <w:t>.</w:t>
      </w:r>
      <w:r w:rsidR="003A4AE2" w:rsidRPr="003A4AE2">
        <w:rPr>
          <w:rFonts w:ascii="Times New Roman" w:hAnsi="Times New Roman" w:cs="Times New Roman"/>
          <w:sz w:val="24"/>
          <w:szCs w:val="24"/>
        </w:rPr>
        <w:t xml:space="preserve"> How would the world be like if the machines that we daily keep in touch interact and respond to us?</w:t>
      </w:r>
      <w:r w:rsidRPr="003A4AE2">
        <w:rPr>
          <w:rFonts w:ascii="Times New Roman" w:hAnsi="Times New Roman" w:cs="Times New Roman"/>
          <w:sz w:val="24"/>
          <w:szCs w:val="24"/>
        </w:rPr>
        <w:t xml:space="preserve"> </w:t>
      </w:r>
      <w:r w:rsidR="003A4AE2" w:rsidRPr="003A4AE2">
        <w:rPr>
          <w:rFonts w:ascii="Times New Roman" w:hAnsi="Times New Roman" w:cs="Times New Roman"/>
          <w:sz w:val="24"/>
          <w:szCs w:val="24"/>
        </w:rPr>
        <w:t>The gallery ex</w:t>
      </w:r>
      <w:r w:rsidR="00E16430">
        <w:rPr>
          <w:rFonts w:ascii="Times New Roman" w:hAnsi="Times New Roman" w:cs="Times New Roman"/>
          <w:sz w:val="24"/>
          <w:szCs w:val="24"/>
        </w:rPr>
        <w:t>hibited an</w:t>
      </w:r>
      <w:r w:rsidR="003A4AE2" w:rsidRPr="003A4AE2">
        <w:rPr>
          <w:rFonts w:ascii="Times New Roman" w:hAnsi="Times New Roman" w:cs="Times New Roman"/>
          <w:sz w:val="24"/>
          <w:szCs w:val="24"/>
        </w:rPr>
        <w:t xml:space="preserve"> experiment with artific</w:t>
      </w:r>
      <w:r w:rsidR="00E16430">
        <w:rPr>
          <w:rFonts w:ascii="Times New Roman" w:hAnsi="Times New Roman" w:cs="Times New Roman"/>
          <w:sz w:val="24"/>
          <w:szCs w:val="24"/>
        </w:rPr>
        <w:t>ial i</w:t>
      </w:r>
      <w:r w:rsidR="003A4AE2" w:rsidRPr="003A4AE2">
        <w:rPr>
          <w:rFonts w:ascii="Times New Roman" w:hAnsi="Times New Roman" w:cs="Times New Roman"/>
          <w:sz w:val="24"/>
          <w:szCs w:val="24"/>
        </w:rPr>
        <w:t xml:space="preserve">ntelligence. The most </w:t>
      </w:r>
      <w:r w:rsidR="00E16430">
        <w:rPr>
          <w:rFonts w:ascii="Times New Roman" w:hAnsi="Times New Roman" w:cs="Times New Roman"/>
          <w:sz w:val="24"/>
          <w:szCs w:val="24"/>
        </w:rPr>
        <w:t>amazing combination of arts and science is</w:t>
      </w:r>
      <w:r w:rsidR="003A4AE2" w:rsidRPr="003A4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AE2" w:rsidRPr="00E16430">
        <w:rPr>
          <w:rFonts w:ascii="Times New Roman" w:hAnsi="Times New Roman" w:cs="Times New Roman"/>
          <w:i/>
          <w:sz w:val="24"/>
          <w:szCs w:val="24"/>
        </w:rPr>
        <w:t>Velonaki’s</w:t>
      </w:r>
      <w:proofErr w:type="spellEnd"/>
      <w:r w:rsidR="003A4AE2" w:rsidRPr="00E16430">
        <w:rPr>
          <w:rFonts w:ascii="Times New Roman" w:hAnsi="Times New Roman" w:cs="Times New Roman"/>
          <w:i/>
          <w:sz w:val="24"/>
          <w:szCs w:val="24"/>
        </w:rPr>
        <w:t xml:space="preserve"> Fish Bird</w:t>
      </w:r>
      <w:r w:rsidR="003A4AE2" w:rsidRPr="003A4AE2">
        <w:rPr>
          <w:rFonts w:ascii="Times New Roman" w:hAnsi="Times New Roman" w:cs="Times New Roman"/>
          <w:sz w:val="24"/>
          <w:szCs w:val="24"/>
        </w:rPr>
        <w:t>.</w:t>
      </w:r>
      <w:r w:rsidR="003A4AE2" w:rsidRPr="003A4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16430">
        <w:rPr>
          <w:rFonts w:ascii="Times New Roman" w:hAnsi="Times New Roman" w:cs="Times New Roman"/>
          <w:sz w:val="24"/>
          <w:szCs w:val="24"/>
        </w:rPr>
        <w:t>This creation portrays the l</w:t>
      </w:r>
      <w:r w:rsidR="003A4AE2" w:rsidRPr="003A4AE2">
        <w:rPr>
          <w:rFonts w:ascii="Times New Roman" w:hAnsi="Times New Roman" w:cs="Times New Roman"/>
          <w:sz w:val="24"/>
          <w:szCs w:val="24"/>
        </w:rPr>
        <w:t xml:space="preserve">ove of two wheelchairs who loves each other and they communicate each other through pieces of white paper which is </w:t>
      </w:r>
      <w:r w:rsidR="00E16430" w:rsidRPr="003A4AE2">
        <w:rPr>
          <w:rFonts w:ascii="Times New Roman" w:hAnsi="Times New Roman" w:cs="Times New Roman"/>
          <w:sz w:val="24"/>
          <w:szCs w:val="24"/>
        </w:rPr>
        <w:t>spitted</w:t>
      </w:r>
      <w:r w:rsidR="003A4AE2" w:rsidRPr="003A4AE2">
        <w:rPr>
          <w:rFonts w:ascii="Times New Roman" w:hAnsi="Times New Roman" w:cs="Times New Roman"/>
          <w:sz w:val="24"/>
          <w:szCs w:val="24"/>
        </w:rPr>
        <w:t xml:space="preserve"> out </w:t>
      </w:r>
      <w:r w:rsidR="00E16430">
        <w:rPr>
          <w:rFonts w:ascii="Times New Roman" w:hAnsi="Times New Roman" w:cs="Times New Roman"/>
          <w:sz w:val="24"/>
          <w:szCs w:val="24"/>
        </w:rPr>
        <w:t xml:space="preserve">to each other </w:t>
      </w:r>
      <w:r w:rsidR="003A4AE2" w:rsidRPr="003A4AE2">
        <w:rPr>
          <w:rFonts w:ascii="Times New Roman" w:hAnsi="Times New Roman" w:cs="Times New Roman"/>
          <w:sz w:val="24"/>
          <w:szCs w:val="24"/>
        </w:rPr>
        <w:t>with the help of advanced computers. The bits of paper and t</w:t>
      </w:r>
      <w:r w:rsidR="00E16430">
        <w:rPr>
          <w:rFonts w:ascii="Times New Roman" w:hAnsi="Times New Roman" w:cs="Times New Roman"/>
          <w:sz w:val="24"/>
          <w:szCs w:val="24"/>
        </w:rPr>
        <w:t>he messages that they throw to e</w:t>
      </w:r>
      <w:r w:rsidR="003A4AE2" w:rsidRPr="003A4AE2">
        <w:rPr>
          <w:rFonts w:ascii="Times New Roman" w:hAnsi="Times New Roman" w:cs="Times New Roman"/>
          <w:sz w:val="24"/>
          <w:szCs w:val="24"/>
        </w:rPr>
        <w:t>ach other makes one wonder do they have a real heart!</w:t>
      </w:r>
    </w:p>
    <w:p w:rsidR="00E16430" w:rsidRDefault="00E16430" w:rsidP="003A4AE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Manchester Art Gallery visit helps everyone to look back into a century where people had found time to enjoy and spent time on creating </w:t>
      </w:r>
      <w:r w:rsidR="00E72062">
        <w:rPr>
          <w:rFonts w:ascii="Times New Roman" w:hAnsi="Times New Roman" w:cs="Times New Roman"/>
          <w:sz w:val="24"/>
          <w:szCs w:val="24"/>
        </w:rPr>
        <w:t>magnificent</w:t>
      </w:r>
      <w:r>
        <w:rPr>
          <w:rFonts w:ascii="Times New Roman" w:hAnsi="Times New Roman" w:cs="Times New Roman"/>
          <w:sz w:val="24"/>
          <w:szCs w:val="24"/>
        </w:rPr>
        <w:t xml:space="preserve"> piece of art. In today’s world where humans are turning into machines, Manchester Art Gallery gives us a message</w:t>
      </w:r>
      <w:r w:rsidR="000338EC">
        <w:rPr>
          <w:rFonts w:ascii="Times New Roman" w:hAnsi="Times New Roman" w:cs="Times New Roman"/>
          <w:sz w:val="24"/>
          <w:szCs w:val="24"/>
        </w:rPr>
        <w:t xml:space="preserve">: </w:t>
      </w:r>
      <w:r w:rsidR="000338EC" w:rsidRPr="000338EC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0338EC">
        <w:rPr>
          <w:rFonts w:ascii="Times New Roman" w:hAnsi="Times New Roman" w:cs="Times New Roman"/>
          <w:b/>
          <w:i/>
          <w:sz w:val="24"/>
          <w:szCs w:val="24"/>
        </w:rPr>
        <w:t>hen machines are tryin</w:t>
      </w:r>
      <w:r w:rsidR="000338EC">
        <w:rPr>
          <w:rFonts w:ascii="Times New Roman" w:hAnsi="Times New Roman" w:cs="Times New Roman"/>
          <w:b/>
          <w:i/>
          <w:sz w:val="24"/>
          <w:szCs w:val="24"/>
        </w:rPr>
        <w:t>g to be like human</w:t>
      </w:r>
      <w:r w:rsidR="000338EC" w:rsidRPr="000338EC">
        <w:rPr>
          <w:rFonts w:ascii="Times New Roman" w:hAnsi="Times New Roman" w:cs="Times New Roman"/>
          <w:b/>
          <w:i/>
          <w:sz w:val="24"/>
          <w:szCs w:val="24"/>
        </w:rPr>
        <w:t>, why can’t we at least be a little humane as these machines!</w:t>
      </w:r>
    </w:p>
    <w:p w:rsidR="000338EC" w:rsidRDefault="000338EC" w:rsidP="003A4AE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338EC" w:rsidRPr="000338EC" w:rsidRDefault="000338EC" w:rsidP="003A4AE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338EC" w:rsidRPr="000338EC" w:rsidSect="00F14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095DAD"/>
    <w:rsid w:val="000338EC"/>
    <w:rsid w:val="00095DAD"/>
    <w:rsid w:val="00096A39"/>
    <w:rsid w:val="001B1CDD"/>
    <w:rsid w:val="002E130E"/>
    <w:rsid w:val="003A4909"/>
    <w:rsid w:val="003A4AE2"/>
    <w:rsid w:val="00867737"/>
    <w:rsid w:val="008839DD"/>
    <w:rsid w:val="008D4AC7"/>
    <w:rsid w:val="00B808F5"/>
    <w:rsid w:val="00B82BEB"/>
    <w:rsid w:val="00D10FE3"/>
    <w:rsid w:val="00D60A29"/>
    <w:rsid w:val="00DA57C1"/>
    <w:rsid w:val="00E16430"/>
    <w:rsid w:val="00E72062"/>
    <w:rsid w:val="00F14DC5"/>
    <w:rsid w:val="00F2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C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E130E"/>
  </w:style>
  <w:style w:type="paragraph" w:styleId="NoSpacing">
    <w:name w:val="No Spacing"/>
    <w:uiPriority w:val="1"/>
    <w:qFormat/>
    <w:rsid w:val="002E130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6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60A2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A4A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LPC001</dc:creator>
  <cp:lastModifiedBy>LPC001</cp:lastModifiedBy>
  <cp:revision>2</cp:revision>
  <dcterms:created xsi:type="dcterms:W3CDTF">2016-03-09T10:18:00Z</dcterms:created>
  <dcterms:modified xsi:type="dcterms:W3CDTF">2016-03-09T13:41:00Z</dcterms:modified>
</cp:coreProperties>
</file>